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Glinki rosyjskie - naturalna pielęgnacja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Wypróbuj glinki rosyjskie, które zadbają o kondycje twojej skóry. Postaw na roślinne składniki, prosto z natury!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kosmetyków, które będą mieć ziołowe i bezpieczne składniki dla Twojej skóry? Zastanawiasz się, jaka marka spełni wszystkie Twoje oczekiwania? W takim razie przedstawiamy Tobie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glinki rosyjskie</w:t>
      </w:r>
      <w:r>
        <w:rPr>
          <w:rFonts w:ascii="calibri" w:hAnsi="calibri" w:eastAsia="calibri" w:cs="calibri"/>
          <w:sz w:val="24"/>
          <w:szCs w:val="24"/>
        </w:rPr>
        <w:t xml:space="preserve">, które doskonale pielęgnują i oczyszczają.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7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skórę na zimę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Chłodne miesiące zbliżają się do nas wielkimi krokami. Jest to dobry czas na zadbanie o swoją skórę i przygotowanie ją na niższe temperatury. Zdecydowanie warto zaopatrzyć się w naturalne kosmetyki, które posiadają wiele dobrych składników. Zawierają ekstrakty prosto z natury, dzięki którym zapewnisz sobie odpowiednią ochronę skóry. Należą do nich także </w:t>
      </w:r>
      <w:r>
        <w:rPr>
          <w:rFonts w:ascii="calibri" w:hAnsi="calibri" w:eastAsia="calibri" w:cs="calibri"/>
          <w:sz w:val="24"/>
          <w:szCs w:val="24"/>
          <w:b/>
        </w:rPr>
        <w:t xml:space="preserve">glinki rosyjskie</w:t>
      </w:r>
      <w:r>
        <w:rPr>
          <w:rFonts w:ascii="calibri" w:hAnsi="calibri" w:eastAsia="calibri" w:cs="calibri"/>
          <w:sz w:val="24"/>
          <w:szCs w:val="24"/>
        </w:rPr>
        <w:t xml:space="preserve">, które mają w sobie wiele ziołowych składników. Możesz dobrać dany rodzaj do własnego typy cery i skóry. W ten sposób zregenerujesz, wygładzisz i oczyścisz naskórek. Będzie to odpowiednie podstawa do nałożenia pielęgnacyjnego kremu.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glinki rosyjskie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wysokiej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glinek rosyjskich</w:t>
      </w:r>
      <w:r>
        <w:rPr>
          <w:rFonts w:ascii="calibri" w:hAnsi="calibri" w:eastAsia="calibri" w:cs="calibri"/>
          <w:sz w:val="24"/>
          <w:szCs w:val="24"/>
        </w:rPr>
        <w:t xml:space="preserve"> znajdziesz w sklepie z kosmetykami Malowana lala. Specjalizujemy się w produktach do każdego typu skóry, dla kobiet, facetów oraz dzieci. Serdecznie zapraszamy do odwiedzenia naszej strony internetowej. Stawiamy na renomowane i cenione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lowanalala.eu/pl/inspiracje/kosmetyki-rosyj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2025-11-06T23:54:30+01:00</dcterms:created>
  <dcterms:modified xsi:type="dcterms:W3CDTF">2025-11-06T23:54:30+01:00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